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E279D1" w14:textId="77777777" w:rsidR="00F35A8E" w:rsidRDefault="00F35A8E">
      <w:pPr>
        <w:rPr>
          <w:rFonts w:cs="Arial"/>
        </w:rPr>
      </w:pPr>
    </w:p>
    <w:p w14:paraId="4EE279D2" w14:textId="77777777" w:rsidR="00DF4BC6" w:rsidRDefault="00DF4BC6">
      <w:pPr>
        <w:rPr>
          <w:rFonts w:cs="Arial"/>
        </w:rPr>
      </w:pPr>
    </w:p>
    <w:p w14:paraId="4EE279D3" w14:textId="77777777" w:rsidR="00DF4BC6" w:rsidRDefault="00DF4BC6">
      <w:pPr>
        <w:rPr>
          <w:rFonts w:cs="Arial"/>
        </w:rPr>
      </w:pPr>
    </w:p>
    <w:p w14:paraId="4EE279D4" w14:textId="77777777" w:rsidR="00DF4BC6" w:rsidRDefault="00DF4BC6">
      <w:pPr>
        <w:rPr>
          <w:rFonts w:cs="Arial"/>
        </w:rPr>
      </w:pPr>
    </w:p>
    <w:p w14:paraId="4EE279D5" w14:textId="77777777" w:rsidR="00DF4BC6" w:rsidRDefault="00DF4BC6">
      <w:pPr>
        <w:rPr>
          <w:rFonts w:cs="Arial"/>
        </w:rPr>
      </w:pPr>
    </w:p>
    <w:p w14:paraId="4EE279D6" w14:textId="77777777" w:rsidR="00DF4BC6" w:rsidRDefault="00DF4BC6">
      <w:pPr>
        <w:rPr>
          <w:rFonts w:cs="Arial"/>
        </w:rPr>
      </w:pPr>
    </w:p>
    <w:p w14:paraId="4EE279D7" w14:textId="56529D33" w:rsidR="00DF4BC6" w:rsidRDefault="00DF4BC6">
      <w:pPr>
        <w:rPr>
          <w:rFonts w:cs="Arial"/>
          <w:b/>
          <w:sz w:val="24"/>
        </w:rPr>
      </w:pPr>
      <w:r w:rsidRPr="00DF4BC6">
        <w:rPr>
          <w:rFonts w:cs="Arial"/>
          <w:b/>
          <w:sz w:val="24"/>
        </w:rPr>
        <w:t>Entbindung von der ärztlichen Schweigepflicht</w:t>
      </w:r>
      <w:r w:rsidR="001412DF">
        <w:rPr>
          <w:rFonts w:cs="Arial"/>
          <w:b/>
          <w:sz w:val="24"/>
        </w:rPr>
        <w:t xml:space="preserve"> </w:t>
      </w:r>
    </w:p>
    <w:p w14:paraId="4EE279D8" w14:textId="77777777" w:rsidR="00DF4BC6" w:rsidRDefault="00DF4BC6">
      <w:pPr>
        <w:rPr>
          <w:rFonts w:cs="Arial"/>
          <w:b/>
          <w:sz w:val="24"/>
        </w:rPr>
      </w:pPr>
    </w:p>
    <w:p w14:paraId="4EE279D9" w14:textId="77777777" w:rsidR="00DF4BC6" w:rsidRDefault="00DF4BC6">
      <w:pPr>
        <w:rPr>
          <w:rFonts w:cs="Arial"/>
          <w:b/>
          <w:sz w:val="24"/>
        </w:rPr>
      </w:pPr>
    </w:p>
    <w:p w14:paraId="4EE279DA" w14:textId="4324A7E1" w:rsidR="00BB351B" w:rsidRDefault="00DF4BC6" w:rsidP="00BB351B">
      <w:pPr>
        <w:tabs>
          <w:tab w:val="left" w:pos="2268"/>
        </w:tabs>
        <w:rPr>
          <w:rFonts w:cs="Arial"/>
          <w:sz w:val="24"/>
        </w:rPr>
      </w:pPr>
      <w:r w:rsidRPr="00DF4BC6">
        <w:rPr>
          <w:rFonts w:cs="Arial"/>
          <w:sz w:val="24"/>
        </w:rPr>
        <w:t>Patient:</w:t>
      </w:r>
      <w:r w:rsidR="00BB351B">
        <w:rPr>
          <w:rFonts w:cs="Arial"/>
          <w:sz w:val="24"/>
        </w:rPr>
        <w:tab/>
      </w:r>
    </w:p>
    <w:p w14:paraId="4EE279DB" w14:textId="4534F846" w:rsidR="00DF4BC6" w:rsidRDefault="00BB351B" w:rsidP="00BB351B">
      <w:pPr>
        <w:tabs>
          <w:tab w:val="left" w:pos="2268"/>
        </w:tabs>
        <w:rPr>
          <w:rFonts w:cs="Arial"/>
          <w:sz w:val="24"/>
        </w:rPr>
      </w:pPr>
      <w:r>
        <w:rPr>
          <w:rFonts w:cs="Arial"/>
          <w:sz w:val="24"/>
        </w:rPr>
        <w:t>Geburtsdatum:</w:t>
      </w:r>
      <w:r w:rsidR="00DF4BC6" w:rsidRPr="00DF4BC6">
        <w:rPr>
          <w:rFonts w:cs="Arial"/>
          <w:sz w:val="24"/>
        </w:rPr>
        <w:tab/>
      </w:r>
    </w:p>
    <w:p w14:paraId="4EE279DC" w14:textId="6B90D6A2" w:rsidR="00DF4BC6" w:rsidRDefault="00DF4BC6" w:rsidP="00BB351B">
      <w:pPr>
        <w:tabs>
          <w:tab w:val="left" w:pos="2268"/>
        </w:tabs>
        <w:rPr>
          <w:rFonts w:cs="Arial"/>
          <w:sz w:val="24"/>
        </w:rPr>
      </w:pPr>
      <w:r>
        <w:rPr>
          <w:rFonts w:cs="Arial"/>
          <w:sz w:val="24"/>
        </w:rPr>
        <w:t>Adresse:</w:t>
      </w:r>
      <w:r>
        <w:rPr>
          <w:rFonts w:cs="Arial"/>
          <w:sz w:val="24"/>
        </w:rPr>
        <w:tab/>
      </w:r>
    </w:p>
    <w:p w14:paraId="4EE279DD" w14:textId="58138CE0" w:rsidR="00DF4BC6" w:rsidRDefault="00BB351B" w:rsidP="00BB351B">
      <w:pPr>
        <w:tabs>
          <w:tab w:val="left" w:pos="2268"/>
        </w:tabs>
        <w:rPr>
          <w:rFonts w:cs="Arial"/>
          <w:sz w:val="24"/>
        </w:rPr>
      </w:pPr>
      <w:r>
        <w:rPr>
          <w:rFonts w:cs="Arial"/>
          <w:sz w:val="24"/>
        </w:rPr>
        <w:t>Ort:</w:t>
      </w:r>
      <w:r>
        <w:rPr>
          <w:rFonts w:cs="Arial"/>
          <w:sz w:val="24"/>
        </w:rPr>
        <w:tab/>
      </w:r>
    </w:p>
    <w:p w14:paraId="4EE279DE" w14:textId="77777777" w:rsidR="00DF4BC6" w:rsidRDefault="00DF4BC6">
      <w:pPr>
        <w:rPr>
          <w:rFonts w:cs="Arial"/>
          <w:sz w:val="24"/>
        </w:rPr>
      </w:pPr>
    </w:p>
    <w:p w14:paraId="4EE279DF" w14:textId="77777777" w:rsidR="00DF4BC6" w:rsidRDefault="00DF4BC6">
      <w:pPr>
        <w:rPr>
          <w:rFonts w:cs="Arial"/>
          <w:sz w:val="24"/>
        </w:rPr>
      </w:pPr>
    </w:p>
    <w:p w14:paraId="4EE279E0" w14:textId="6F917368" w:rsidR="00DF4BC6" w:rsidRDefault="00DF4BC6">
      <w:pPr>
        <w:rPr>
          <w:rFonts w:cs="Arial"/>
          <w:sz w:val="24"/>
        </w:rPr>
      </w:pPr>
      <w:r>
        <w:rPr>
          <w:rFonts w:cs="Arial"/>
          <w:sz w:val="24"/>
        </w:rPr>
        <w:t xml:space="preserve">Ich bin damit einverstanden, dass </w:t>
      </w:r>
      <w:r w:rsidRPr="00BB351B">
        <w:rPr>
          <w:rFonts w:cs="Arial"/>
          <w:b/>
          <w:sz w:val="24"/>
        </w:rPr>
        <w:t xml:space="preserve">Frau Dr. med. M. </w:t>
      </w:r>
      <w:proofErr w:type="spellStart"/>
      <w:r w:rsidRPr="00BB351B">
        <w:rPr>
          <w:rFonts w:cs="Arial"/>
          <w:b/>
          <w:sz w:val="24"/>
        </w:rPr>
        <w:t>Rehli</w:t>
      </w:r>
      <w:proofErr w:type="spellEnd"/>
      <w:r w:rsidRPr="00BB351B">
        <w:rPr>
          <w:rFonts w:cs="Arial"/>
          <w:b/>
          <w:sz w:val="24"/>
        </w:rPr>
        <w:t xml:space="preserve">, </w:t>
      </w:r>
      <w:r w:rsidR="00785179">
        <w:rPr>
          <w:rFonts w:cs="Arial"/>
          <w:b/>
          <w:sz w:val="24"/>
        </w:rPr>
        <w:t xml:space="preserve">Chefärztin Schmerzzentrum und ihr Team </w:t>
      </w:r>
      <w:r>
        <w:rPr>
          <w:rFonts w:cs="Arial"/>
          <w:sz w:val="24"/>
        </w:rPr>
        <w:t xml:space="preserve">weitere Unterlagen einfordern kann, welche </w:t>
      </w:r>
      <w:r w:rsidR="00BB351B">
        <w:rPr>
          <w:rFonts w:cs="Arial"/>
          <w:sz w:val="24"/>
        </w:rPr>
        <w:t xml:space="preserve">für </w:t>
      </w:r>
      <w:r>
        <w:rPr>
          <w:rFonts w:cs="Arial"/>
          <w:sz w:val="24"/>
        </w:rPr>
        <w:t xml:space="preserve">meine Behandlung notwendig sind. </w:t>
      </w:r>
    </w:p>
    <w:p w14:paraId="4EE279E1" w14:textId="77777777" w:rsidR="00BB351B" w:rsidRDefault="00BB351B">
      <w:pPr>
        <w:rPr>
          <w:rFonts w:cs="Arial"/>
          <w:sz w:val="24"/>
        </w:rPr>
      </w:pPr>
    </w:p>
    <w:p w14:paraId="4EE279E2" w14:textId="77777777" w:rsidR="00BB351B" w:rsidRDefault="00BB351B">
      <w:pPr>
        <w:rPr>
          <w:rFonts w:cs="Arial"/>
          <w:sz w:val="24"/>
        </w:rPr>
      </w:pPr>
      <w:r>
        <w:rPr>
          <w:rFonts w:cs="Arial"/>
          <w:sz w:val="24"/>
        </w:rPr>
        <w:t xml:space="preserve">Dies beinhaltet im Speziellen: </w:t>
      </w:r>
    </w:p>
    <w:p w14:paraId="4EE279E3" w14:textId="77777777" w:rsidR="00BB351B" w:rsidRDefault="00BB351B" w:rsidP="00BB351B">
      <w:pPr>
        <w:pStyle w:val="Listenabsatz"/>
        <w:numPr>
          <w:ilvl w:val="0"/>
          <w:numId w:val="1"/>
        </w:numPr>
        <w:spacing w:before="120" w:line="360" w:lineRule="auto"/>
        <w:ind w:left="714" w:hanging="357"/>
        <w:rPr>
          <w:rFonts w:cs="Arial"/>
          <w:sz w:val="24"/>
        </w:rPr>
      </w:pPr>
      <w:r>
        <w:rPr>
          <w:rFonts w:cs="Arial"/>
          <w:sz w:val="24"/>
        </w:rPr>
        <w:t xml:space="preserve"> </w:t>
      </w:r>
    </w:p>
    <w:p w14:paraId="4EE279E4" w14:textId="77777777" w:rsidR="00BB351B" w:rsidRDefault="00BB351B" w:rsidP="00BB351B">
      <w:pPr>
        <w:pStyle w:val="Listenabsatz"/>
        <w:numPr>
          <w:ilvl w:val="0"/>
          <w:numId w:val="1"/>
        </w:numPr>
        <w:spacing w:before="120" w:line="360" w:lineRule="auto"/>
        <w:ind w:left="714" w:hanging="357"/>
        <w:rPr>
          <w:rFonts w:cs="Arial"/>
          <w:sz w:val="24"/>
        </w:rPr>
      </w:pPr>
      <w:r>
        <w:rPr>
          <w:rFonts w:cs="Arial"/>
          <w:sz w:val="24"/>
        </w:rPr>
        <w:t xml:space="preserve"> </w:t>
      </w:r>
    </w:p>
    <w:p w14:paraId="4EE279E5" w14:textId="77777777" w:rsidR="00BB351B" w:rsidRDefault="00BB351B" w:rsidP="00BB351B">
      <w:pPr>
        <w:pStyle w:val="Listenabsatz"/>
        <w:numPr>
          <w:ilvl w:val="0"/>
          <w:numId w:val="1"/>
        </w:numPr>
        <w:spacing w:before="120" w:line="360" w:lineRule="auto"/>
        <w:ind w:left="714" w:hanging="357"/>
        <w:rPr>
          <w:rFonts w:cs="Arial"/>
          <w:sz w:val="24"/>
        </w:rPr>
      </w:pPr>
      <w:r>
        <w:rPr>
          <w:rFonts w:cs="Arial"/>
          <w:sz w:val="24"/>
        </w:rPr>
        <w:t xml:space="preserve"> </w:t>
      </w:r>
    </w:p>
    <w:p w14:paraId="4EE279E6" w14:textId="77777777" w:rsidR="00BB351B" w:rsidRPr="00BB351B" w:rsidRDefault="00BB351B" w:rsidP="00BB351B">
      <w:pPr>
        <w:pStyle w:val="Listenabsatz"/>
        <w:numPr>
          <w:ilvl w:val="0"/>
          <w:numId w:val="1"/>
        </w:numPr>
        <w:spacing w:before="120" w:line="360" w:lineRule="auto"/>
        <w:ind w:left="714" w:hanging="357"/>
        <w:rPr>
          <w:rFonts w:cs="Arial"/>
          <w:sz w:val="24"/>
        </w:rPr>
      </w:pPr>
      <w:r>
        <w:rPr>
          <w:rFonts w:cs="Arial"/>
          <w:sz w:val="24"/>
        </w:rPr>
        <w:t xml:space="preserve"> </w:t>
      </w:r>
    </w:p>
    <w:p w14:paraId="4EE279E7" w14:textId="77777777" w:rsidR="00DF4BC6" w:rsidRDefault="00DF4BC6">
      <w:pPr>
        <w:rPr>
          <w:rFonts w:cs="Arial"/>
          <w:sz w:val="24"/>
        </w:rPr>
      </w:pPr>
    </w:p>
    <w:p w14:paraId="4EE279E8" w14:textId="77777777" w:rsidR="00DF4BC6" w:rsidRDefault="00DF4BC6">
      <w:pPr>
        <w:rPr>
          <w:rFonts w:cs="Arial"/>
          <w:sz w:val="24"/>
        </w:rPr>
      </w:pPr>
      <w:r>
        <w:rPr>
          <w:rFonts w:cs="Arial"/>
          <w:sz w:val="24"/>
        </w:rPr>
        <w:t xml:space="preserve">Ich entbinde in diesem Zusammenhang meine behandelnden Ärzte </w:t>
      </w:r>
      <w:r w:rsidR="00BB351B">
        <w:rPr>
          <w:rFonts w:cs="Arial"/>
          <w:sz w:val="24"/>
        </w:rPr>
        <w:t xml:space="preserve">von </w:t>
      </w:r>
      <w:r>
        <w:rPr>
          <w:rFonts w:cs="Arial"/>
          <w:sz w:val="24"/>
        </w:rPr>
        <w:t xml:space="preserve">der Schweigepflicht. </w:t>
      </w:r>
    </w:p>
    <w:p w14:paraId="4EE279E9" w14:textId="77777777" w:rsidR="00DF4BC6" w:rsidRDefault="00DF4BC6">
      <w:pPr>
        <w:rPr>
          <w:rFonts w:cs="Arial"/>
          <w:sz w:val="24"/>
        </w:rPr>
      </w:pPr>
    </w:p>
    <w:p w14:paraId="4EE279EA" w14:textId="77777777" w:rsidR="00DF4BC6" w:rsidRDefault="00DF4BC6">
      <w:pPr>
        <w:rPr>
          <w:rFonts w:cs="Arial"/>
          <w:sz w:val="24"/>
        </w:rPr>
      </w:pPr>
    </w:p>
    <w:p w14:paraId="4EE279EB" w14:textId="77777777" w:rsidR="00DF4BC6" w:rsidRDefault="00DF4BC6">
      <w:pPr>
        <w:rPr>
          <w:rFonts w:cs="Arial"/>
          <w:sz w:val="24"/>
        </w:rPr>
      </w:pPr>
    </w:p>
    <w:p w14:paraId="4EE279EC" w14:textId="77777777" w:rsidR="00DF4BC6" w:rsidRDefault="00DF4BC6">
      <w:pPr>
        <w:rPr>
          <w:rFonts w:cs="Arial"/>
          <w:sz w:val="24"/>
        </w:rPr>
      </w:pPr>
      <w:r>
        <w:rPr>
          <w:rFonts w:cs="Arial"/>
          <w:sz w:val="24"/>
        </w:rPr>
        <w:t>Datum/Ort</w:t>
      </w:r>
      <w:r>
        <w:rPr>
          <w:rFonts w:cs="Arial"/>
          <w:sz w:val="24"/>
        </w:rPr>
        <w:tab/>
      </w:r>
      <w:r>
        <w:rPr>
          <w:rFonts w:cs="Arial"/>
          <w:sz w:val="24"/>
        </w:rPr>
        <w:tab/>
      </w:r>
      <w:r>
        <w:rPr>
          <w:rFonts w:cs="Arial"/>
          <w:sz w:val="24"/>
        </w:rPr>
        <w:tab/>
      </w:r>
      <w:r>
        <w:rPr>
          <w:rFonts w:cs="Arial"/>
          <w:sz w:val="24"/>
        </w:rPr>
        <w:tab/>
      </w:r>
      <w:r>
        <w:rPr>
          <w:rFonts w:cs="Arial"/>
          <w:sz w:val="24"/>
        </w:rPr>
        <w:tab/>
      </w:r>
      <w:r>
        <w:rPr>
          <w:rFonts w:cs="Arial"/>
          <w:sz w:val="24"/>
        </w:rPr>
        <w:tab/>
      </w:r>
      <w:r>
        <w:rPr>
          <w:rFonts w:cs="Arial"/>
          <w:sz w:val="24"/>
        </w:rPr>
        <w:tab/>
        <w:t xml:space="preserve">Unterschrift Patient </w:t>
      </w:r>
    </w:p>
    <w:p w14:paraId="4EE279ED" w14:textId="3A055B56" w:rsidR="00DF4BC6" w:rsidRDefault="00DF4BC6">
      <w:pPr>
        <w:rPr>
          <w:rFonts w:cs="Arial"/>
          <w:sz w:val="24"/>
        </w:rPr>
      </w:pPr>
    </w:p>
    <w:p w14:paraId="7A8DC423" w14:textId="2BAA6103" w:rsidR="00785179" w:rsidRDefault="00785179">
      <w:pPr>
        <w:rPr>
          <w:rFonts w:cs="Arial"/>
          <w:sz w:val="24"/>
        </w:rPr>
      </w:pPr>
    </w:p>
    <w:p w14:paraId="425871F4" w14:textId="77777777" w:rsidR="00785179" w:rsidRDefault="00785179">
      <w:pPr>
        <w:rPr>
          <w:rFonts w:cs="Arial"/>
          <w:sz w:val="24"/>
        </w:rPr>
      </w:pPr>
      <w:bookmarkStart w:id="0" w:name="_GoBack"/>
      <w:bookmarkEnd w:id="0"/>
    </w:p>
    <w:p w14:paraId="4EE279EE" w14:textId="77777777" w:rsidR="00DF4BC6" w:rsidRPr="00DF4BC6" w:rsidRDefault="00DF4BC6">
      <w:pPr>
        <w:rPr>
          <w:rFonts w:cs="Arial"/>
          <w:sz w:val="24"/>
        </w:rPr>
      </w:pPr>
      <w:r>
        <w:rPr>
          <w:rFonts w:cs="Arial"/>
          <w:sz w:val="24"/>
        </w:rPr>
        <w:t>………………………..</w:t>
      </w:r>
      <w:r>
        <w:rPr>
          <w:rFonts w:cs="Arial"/>
          <w:sz w:val="24"/>
        </w:rPr>
        <w:tab/>
      </w:r>
      <w:r>
        <w:rPr>
          <w:rFonts w:cs="Arial"/>
          <w:sz w:val="24"/>
        </w:rPr>
        <w:tab/>
      </w:r>
      <w:r>
        <w:rPr>
          <w:rFonts w:cs="Arial"/>
          <w:sz w:val="24"/>
        </w:rPr>
        <w:tab/>
      </w:r>
      <w:r>
        <w:rPr>
          <w:rFonts w:cs="Arial"/>
          <w:sz w:val="24"/>
        </w:rPr>
        <w:tab/>
      </w:r>
      <w:r>
        <w:rPr>
          <w:rFonts w:cs="Arial"/>
          <w:sz w:val="24"/>
        </w:rPr>
        <w:tab/>
        <w:t>……………………………</w:t>
      </w:r>
    </w:p>
    <w:sectPr w:rsidR="00DF4BC6" w:rsidRPr="00DF4BC6">
      <w:head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F98F57" w14:textId="77777777" w:rsidR="00785179" w:rsidRDefault="00785179" w:rsidP="00785179">
      <w:r>
        <w:separator/>
      </w:r>
    </w:p>
  </w:endnote>
  <w:endnote w:type="continuationSeparator" w:id="0">
    <w:p w14:paraId="0B9A5763" w14:textId="77777777" w:rsidR="00785179" w:rsidRDefault="00785179" w:rsidP="00785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725601" w14:textId="77777777" w:rsidR="00785179" w:rsidRDefault="00785179" w:rsidP="00785179">
      <w:r>
        <w:separator/>
      </w:r>
    </w:p>
  </w:footnote>
  <w:footnote w:type="continuationSeparator" w:id="0">
    <w:p w14:paraId="5B192797" w14:textId="77777777" w:rsidR="00785179" w:rsidRDefault="00785179" w:rsidP="007851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C2C75" w14:textId="77777777" w:rsidR="00785179" w:rsidRPr="00B865AE" w:rsidRDefault="00785179" w:rsidP="00785179">
    <w:pPr>
      <w:pStyle w:val="Kopfzeile"/>
      <w:rPr>
        <w:rFonts w:cs="Arial"/>
      </w:rPr>
    </w:pPr>
    <w:r w:rsidRPr="00B865AE">
      <w:rPr>
        <w:rFonts w:cs="Arial"/>
        <w:noProof/>
        <w:sz w:val="16"/>
        <w:lang w:eastAsia="de-CH"/>
      </w:rPr>
      <w:drawing>
        <wp:anchor distT="0" distB="0" distL="114300" distR="114300" simplePos="0" relativeHeight="251658240" behindDoc="0" locked="0" layoutInCell="1" allowOverlap="1" wp14:anchorId="75B9D35D" wp14:editId="74EE8F0B">
          <wp:simplePos x="0" y="0"/>
          <wp:positionH relativeFrom="column">
            <wp:posOffset>4214495</wp:posOffset>
          </wp:positionH>
          <wp:positionV relativeFrom="paragraph">
            <wp:posOffset>46355</wp:posOffset>
          </wp:positionV>
          <wp:extent cx="1981200" cy="457200"/>
          <wp:effectExtent l="0" t="0" r="0" b="0"/>
          <wp:wrapNone/>
          <wp:docPr id="27" name="Grafik 27" descr="\\Client\D$\Bambi 128 - 2021-10-31\01 KSGR\01 Schmerz\01 Adminstration\03 Vorlagen\Administration\Logo neu 2021\KSGR cmyk_schiefer_bri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ent\D$\Bambi 128 - 2021-10-31\01 KSGR\01 Schmerz\01 Adminstration\03 Vorlagen\Administration\Logo neu 2021\KSGR cmyk_schiefer_brief.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457200"/>
                  </a:xfrm>
                  <a:prstGeom prst="rect">
                    <a:avLst/>
                  </a:prstGeom>
                  <a:noFill/>
                  <a:ln>
                    <a:noFill/>
                  </a:ln>
                </pic:spPr>
              </pic:pic>
            </a:graphicData>
          </a:graphic>
        </wp:anchor>
      </w:drawing>
    </w:r>
    <w:r w:rsidRPr="00B865AE">
      <w:rPr>
        <w:rFonts w:cs="Arial"/>
        <w:b/>
        <w:sz w:val="16"/>
      </w:rPr>
      <w:t>Kantonsspital Graubünden</w:t>
    </w:r>
  </w:p>
  <w:p w14:paraId="60726A1B" w14:textId="77777777" w:rsidR="00785179" w:rsidRPr="00B865AE" w:rsidRDefault="00785179" w:rsidP="00785179">
    <w:pPr>
      <w:pStyle w:val="CM1"/>
      <w:spacing w:line="240" w:lineRule="auto"/>
      <w:jc w:val="left"/>
      <w:rPr>
        <w:rFonts w:ascii="Arial" w:hAnsi="Arial" w:cs="Arial"/>
        <w:noProof/>
        <w:sz w:val="16"/>
        <w:lang w:eastAsia="de-DE"/>
      </w:rPr>
    </w:pPr>
    <w:r w:rsidRPr="00B865AE">
      <w:rPr>
        <w:rFonts w:ascii="Arial" w:hAnsi="Arial" w:cs="Arial"/>
        <w:noProof/>
        <w:sz w:val="16"/>
        <w:lang w:eastAsia="de-DE"/>
      </w:rPr>
      <w:t>Loëstrasse 170, CH-7000 Chur</w:t>
    </w:r>
  </w:p>
  <w:p w14:paraId="205D8A57" w14:textId="77777777" w:rsidR="00785179" w:rsidRPr="00EE06FD" w:rsidRDefault="00785179" w:rsidP="00785179">
    <w:pPr>
      <w:pStyle w:val="CM1"/>
      <w:spacing w:line="240" w:lineRule="auto"/>
      <w:jc w:val="left"/>
      <w:rPr>
        <w:rFonts w:ascii="Arial" w:hAnsi="Arial" w:cs="Arial"/>
        <w:noProof/>
        <w:sz w:val="16"/>
        <w:lang w:eastAsia="de-DE"/>
      </w:rPr>
    </w:pPr>
  </w:p>
  <w:p w14:paraId="3F910119" w14:textId="77777777" w:rsidR="00785179" w:rsidRPr="00EE06FD" w:rsidRDefault="00785179" w:rsidP="00785179">
    <w:pPr>
      <w:pStyle w:val="CM1"/>
      <w:spacing w:line="240" w:lineRule="auto"/>
      <w:jc w:val="left"/>
      <w:rPr>
        <w:rFonts w:ascii="Arial" w:hAnsi="Arial" w:cs="Arial"/>
        <w:b/>
        <w:noProof/>
        <w:sz w:val="16"/>
        <w:lang w:eastAsia="de-DE"/>
      </w:rPr>
    </w:pPr>
    <w:r w:rsidRPr="00EE06FD">
      <w:rPr>
        <w:rFonts w:ascii="Arial" w:hAnsi="Arial" w:cs="Arial"/>
        <w:noProof/>
        <w:sz w:val="16"/>
        <w:lang w:eastAsia="de-DE"/>
      </w:rPr>
      <w:t>Departement Anästhesie, Notfall, Intensivmedizin, Rettung (ANIR)</w:t>
    </w:r>
    <w:r w:rsidRPr="00EE06FD">
      <w:rPr>
        <w:rFonts w:ascii="Arial" w:hAnsi="Arial" w:cs="Arial"/>
        <w:noProof/>
        <w:sz w:val="16"/>
        <w:lang w:eastAsia="de-DE"/>
      </w:rPr>
      <w:br/>
    </w:r>
    <w:r>
      <w:rPr>
        <w:rFonts w:ascii="Arial" w:hAnsi="Arial" w:cs="Arial"/>
        <w:b/>
        <w:noProof/>
        <w:sz w:val="16"/>
        <w:lang w:eastAsia="de-DE"/>
      </w:rPr>
      <w:t>Schmerzzentrum</w:t>
    </w:r>
  </w:p>
  <w:p w14:paraId="38E3FF96" w14:textId="77777777" w:rsidR="00785179" w:rsidRPr="00F75D7A" w:rsidRDefault="00785179" w:rsidP="00785179">
    <w:pPr>
      <w:rPr>
        <w:sz w:val="6"/>
        <w:szCs w:val="16"/>
        <w:lang w:eastAsia="de-CH"/>
      </w:rPr>
    </w:pPr>
  </w:p>
  <w:p w14:paraId="1DD0FFBA" w14:textId="77777777" w:rsidR="00785179" w:rsidRDefault="00785179" w:rsidP="00785179">
    <w:pPr>
      <w:pStyle w:val="CM1"/>
      <w:spacing w:line="240" w:lineRule="auto"/>
      <w:jc w:val="left"/>
      <w:rPr>
        <w:rFonts w:ascii="Arial" w:hAnsi="Arial" w:cs="Arial"/>
        <w:sz w:val="14"/>
        <w:szCs w:val="14"/>
      </w:rPr>
    </w:pPr>
    <w:r w:rsidRPr="00EE06FD">
      <w:rPr>
        <w:rFonts w:ascii="Arial" w:hAnsi="Arial" w:cs="Arial"/>
        <w:sz w:val="14"/>
        <w:szCs w:val="14"/>
      </w:rPr>
      <w:t xml:space="preserve">Dr. med. </w:t>
    </w:r>
    <w:r>
      <w:rPr>
        <w:rFonts w:ascii="Arial" w:hAnsi="Arial" w:cs="Arial"/>
        <w:sz w:val="14"/>
        <w:szCs w:val="14"/>
      </w:rPr>
      <w:t xml:space="preserve">Melanie </w:t>
    </w:r>
    <w:proofErr w:type="spellStart"/>
    <w:r>
      <w:rPr>
        <w:rFonts w:ascii="Arial" w:hAnsi="Arial" w:cs="Arial"/>
        <w:sz w:val="14"/>
        <w:szCs w:val="14"/>
      </w:rPr>
      <w:t>Rehli</w:t>
    </w:r>
    <w:proofErr w:type="spellEnd"/>
    <w:r w:rsidRPr="00EE06FD">
      <w:rPr>
        <w:rFonts w:ascii="Arial" w:hAnsi="Arial" w:cs="Arial"/>
        <w:sz w:val="14"/>
        <w:szCs w:val="14"/>
      </w:rPr>
      <w:t xml:space="preserve">, </w:t>
    </w:r>
    <w:r>
      <w:rPr>
        <w:rFonts w:ascii="Arial" w:hAnsi="Arial" w:cs="Arial"/>
        <w:sz w:val="14"/>
        <w:szCs w:val="14"/>
      </w:rPr>
      <w:t>M. Sc., Chefärztin</w:t>
    </w:r>
  </w:p>
  <w:p w14:paraId="75EF3B10" w14:textId="77777777" w:rsidR="00785179" w:rsidRPr="00EE06FD" w:rsidRDefault="00785179" w:rsidP="00785179">
    <w:pPr>
      <w:pStyle w:val="CM1"/>
      <w:spacing w:line="240" w:lineRule="auto"/>
      <w:jc w:val="left"/>
      <w:rPr>
        <w:rFonts w:ascii="Arial" w:hAnsi="Arial" w:cs="Arial"/>
        <w:sz w:val="14"/>
        <w:szCs w:val="14"/>
      </w:rPr>
    </w:pPr>
    <w:r>
      <w:rPr>
        <w:rFonts w:ascii="Arial" w:hAnsi="Arial" w:cs="Arial"/>
        <w:sz w:val="14"/>
        <w:szCs w:val="14"/>
      </w:rPr>
      <w:t xml:space="preserve">Sekretariat +41 81 255 20 61  -  </w:t>
    </w:r>
    <w:hyperlink r:id="rId2" w:history="1">
      <w:r w:rsidRPr="001074DF">
        <w:rPr>
          <w:rStyle w:val="Hyperlink"/>
          <w:rFonts w:cs="Arial"/>
          <w:sz w:val="14"/>
          <w:szCs w:val="14"/>
        </w:rPr>
        <w:t>schmerz@ksgr.ch</w:t>
      </w:r>
    </w:hyperlink>
    <w:r>
      <w:rPr>
        <w:rFonts w:ascii="Arial" w:hAnsi="Arial" w:cs="Arial"/>
        <w:sz w:val="14"/>
        <w:szCs w:val="14"/>
      </w:rPr>
      <w:t xml:space="preserve">  -  www.ksgr.ch</w:t>
    </w:r>
  </w:p>
  <w:p w14:paraId="0B587361" w14:textId="77777777" w:rsidR="00785179" w:rsidRDefault="0078517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3C398C"/>
    <w:multiLevelType w:val="hybridMultilevel"/>
    <w:tmpl w:val="F4A640A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BC6"/>
    <w:rsid w:val="000031BD"/>
    <w:rsid w:val="000758EB"/>
    <w:rsid w:val="001412DF"/>
    <w:rsid w:val="00423398"/>
    <w:rsid w:val="005D6151"/>
    <w:rsid w:val="00785179"/>
    <w:rsid w:val="008B0F08"/>
    <w:rsid w:val="0094501D"/>
    <w:rsid w:val="00BB351B"/>
    <w:rsid w:val="00DF4BC6"/>
    <w:rsid w:val="00ED7F07"/>
    <w:rsid w:val="00F35A8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279C9"/>
  <w15:docId w15:val="{B45701EE-9F02-436F-8C7F-DCA3E294A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F4BC6"/>
    <w:pPr>
      <w:spacing w:after="0" w:line="240" w:lineRule="auto"/>
    </w:pPr>
    <w:rPr>
      <w:rFonts w:ascii="Arial" w:eastAsia="Times New Roman" w:hAnsi="Arial" w:cs="Times New Roman"/>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CM1">
    <w:name w:val="CM1"/>
    <w:basedOn w:val="Standard"/>
    <w:next w:val="Standard"/>
    <w:rsid w:val="00DF4BC6"/>
    <w:pPr>
      <w:widowControl w:val="0"/>
      <w:autoSpaceDE w:val="0"/>
      <w:autoSpaceDN w:val="0"/>
      <w:adjustRightInd w:val="0"/>
      <w:spacing w:line="231" w:lineRule="atLeast"/>
      <w:jc w:val="both"/>
    </w:pPr>
    <w:rPr>
      <w:rFonts w:ascii="Arial Narrow" w:hAnsi="Arial Narrow"/>
      <w:sz w:val="24"/>
      <w:lang w:eastAsia="de-CH"/>
    </w:rPr>
  </w:style>
  <w:style w:type="paragraph" w:styleId="Listenabsatz">
    <w:name w:val="List Paragraph"/>
    <w:basedOn w:val="Standard"/>
    <w:uiPriority w:val="34"/>
    <w:qFormat/>
    <w:rsid w:val="00BB351B"/>
    <w:pPr>
      <w:ind w:left="720"/>
      <w:contextualSpacing/>
    </w:pPr>
  </w:style>
  <w:style w:type="paragraph" w:styleId="Kopfzeile">
    <w:name w:val="header"/>
    <w:basedOn w:val="Standard"/>
    <w:link w:val="KopfzeileZchn"/>
    <w:unhideWhenUsed/>
    <w:rsid w:val="00785179"/>
    <w:pPr>
      <w:tabs>
        <w:tab w:val="center" w:pos="4536"/>
        <w:tab w:val="right" w:pos="9072"/>
      </w:tabs>
    </w:pPr>
  </w:style>
  <w:style w:type="character" w:customStyle="1" w:styleId="KopfzeileZchn">
    <w:name w:val="Kopfzeile Zchn"/>
    <w:basedOn w:val="Absatz-Standardschriftart"/>
    <w:link w:val="Kopfzeile"/>
    <w:rsid w:val="00785179"/>
    <w:rPr>
      <w:rFonts w:ascii="Arial" w:eastAsia="Times New Roman" w:hAnsi="Arial" w:cs="Times New Roman"/>
      <w:szCs w:val="24"/>
      <w:lang w:eastAsia="de-DE"/>
    </w:rPr>
  </w:style>
  <w:style w:type="paragraph" w:styleId="Fuzeile">
    <w:name w:val="footer"/>
    <w:basedOn w:val="Standard"/>
    <w:link w:val="FuzeileZchn"/>
    <w:uiPriority w:val="99"/>
    <w:unhideWhenUsed/>
    <w:rsid w:val="00785179"/>
    <w:pPr>
      <w:tabs>
        <w:tab w:val="center" w:pos="4536"/>
        <w:tab w:val="right" w:pos="9072"/>
      </w:tabs>
    </w:pPr>
  </w:style>
  <w:style w:type="character" w:customStyle="1" w:styleId="FuzeileZchn">
    <w:name w:val="Fußzeile Zchn"/>
    <w:basedOn w:val="Absatz-Standardschriftart"/>
    <w:link w:val="Fuzeile"/>
    <w:uiPriority w:val="99"/>
    <w:rsid w:val="00785179"/>
    <w:rPr>
      <w:rFonts w:ascii="Arial" w:eastAsia="Times New Roman" w:hAnsi="Arial" w:cs="Times New Roman"/>
      <w:szCs w:val="24"/>
      <w:lang w:eastAsia="de-DE"/>
    </w:rPr>
  </w:style>
  <w:style w:type="character" w:styleId="Hyperlink">
    <w:name w:val="Hyperlink"/>
    <w:rsid w:val="00785179"/>
    <w:rPr>
      <w:rFonts w:ascii="Arial" w:hAnsi="Arial"/>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mailto:schmerz@ksgr.ch" TargetMode="External"/><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Gruppe xmlns="e99c7060-cd42-413c-b59e-a64023a211ce">Vorlagen</Gruppe>
    <G_x00fc_ltig_x0020_bis xmlns="e99c7060-cd42-413c-b59e-a64023a211ce" xsi:nil="true"/>
    <TAG xmlns="e99c7060-cd42-413c-b59e-a64023a211ce">SZT, Formular Entbindung Schweigepflicht, Schmerztherapie</TAG>
    <PublishingExpirationDate xmlns="http://schemas.microsoft.com/sharepoint/v3" xsi:nil="true"/>
    <G_x00fc_ltig_x0020_ab xmlns="e99c7060-cd42-413c-b59e-a64023a211ce"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9FE83CA0741344D95BA80C81CAA3128" ma:contentTypeVersion="6" ma:contentTypeDescription="Ein neues Dokument erstellen." ma:contentTypeScope="" ma:versionID="58bf0418e447f0da9f5ad41d6aa97f40">
  <xsd:schema xmlns:xsd="http://www.w3.org/2001/XMLSchema" xmlns:xs="http://www.w3.org/2001/XMLSchema" xmlns:p="http://schemas.microsoft.com/office/2006/metadata/properties" xmlns:ns1="http://schemas.microsoft.com/sharepoint/v3" xmlns:ns2="e99c7060-cd42-413c-b59e-a64023a211ce" xmlns:ns3="0e25eb8b-5385-4cf3-8cf7-c1d8be00ad40" targetNamespace="http://schemas.microsoft.com/office/2006/metadata/properties" ma:root="true" ma:fieldsID="ee165055f04ff3852907a4d040b85fac" ns1:_="" ns2:_="" ns3:_="">
    <xsd:import namespace="http://schemas.microsoft.com/sharepoint/v3"/>
    <xsd:import namespace="e99c7060-cd42-413c-b59e-a64023a211ce"/>
    <xsd:import namespace="0e25eb8b-5385-4cf3-8cf7-c1d8be00ad40"/>
    <xsd:element name="properties">
      <xsd:complexType>
        <xsd:sequence>
          <xsd:element name="documentManagement">
            <xsd:complexType>
              <xsd:all>
                <xsd:element ref="ns1:PublishingStartDate" minOccurs="0"/>
                <xsd:element ref="ns1:PublishingExpirationDate" minOccurs="0"/>
                <xsd:element ref="ns2:Gruppe" minOccurs="0"/>
                <xsd:element ref="ns2:G_x00fc_ltig_x0020_ab" minOccurs="0"/>
                <xsd:element ref="ns2:G_x00fc_ltig_x0020_bis" minOccurs="0"/>
                <xsd:element ref="ns2:TAG"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Geplantes Startdatum" ma:description="Geplantes Startdatum ist eine Websitespalte, die über das Feature zum Veröffentlichen erstellt wird. Es wird zur Angabe des Datums und der Uhrzeit verwendet, wann diese Seite Besuchern zum ersten Mal angezeigt wird." ma:hidden="true" ma:internalName="PublishingStartDate">
      <xsd:simpleType>
        <xsd:restriction base="dms:Unknown"/>
      </xsd:simpleType>
    </xsd:element>
    <xsd:element name="PublishingExpirationDate" ma:index="9" nillable="true" ma:displayName="Geplantes Enddatum" ma:description="Geplantes Enddatum ist eine Websitespalte, die über das Feature zum Veröffentlichen erstellt wird. Es wird zur Angabe des Datums und der Uhrzeit verwendet, wann diese Seite Besuchern nicht mehr angezeigt wird."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9c7060-cd42-413c-b59e-a64023a211ce" elementFormDefault="qualified">
    <xsd:import namespace="http://schemas.microsoft.com/office/2006/documentManagement/types"/>
    <xsd:import namespace="http://schemas.microsoft.com/office/infopath/2007/PartnerControls"/>
    <xsd:element name="Gruppe" ma:index="10" nillable="true" ma:displayName="Gruppe" ma:default="AAA neu" ma:format="Dropdown" ma:internalName="Gruppe">
      <xsd:simpleType>
        <xsd:restriction base="dms:Choice">
          <xsd:enumeration value="AAA neu"/>
          <xsd:enumeration value="KAIZEN"/>
          <xsd:enumeration value="Material"/>
          <xsd:enumeration value="Medikamente"/>
          <xsd:enumeration value="Vorlagen"/>
          <xsd:enumeration value="Handbuch Sekretariat"/>
          <xsd:enumeration value="Handbuch MME"/>
          <xsd:enumeration value="Abrechnung"/>
          <xsd:enumeration value="Bedienungsanleitungen"/>
          <xsd:enumeration value="Flyer und Merkblätter"/>
          <xsd:enumeration value="Kontakte"/>
          <xsd:enumeration value="Mitarbeiter (TK, Stempel, Schlüssel, iPhone, Rezeptblock)"/>
          <xsd:enumeration value="BTM-Rezepte"/>
          <xsd:enumeration value="Schilder, Beschriftung und Etiketten"/>
          <xsd:enumeration value="TENS-Geräte"/>
          <xsd:enumeration value="Assistentenrotation"/>
          <xsd:enumeration value="Aufklärung, Infiltration, Interventionen"/>
          <xsd:enumeration value="Fibromyalgie-Gruppe"/>
          <xsd:enumeration value="SCS-Informationen"/>
        </xsd:restriction>
      </xsd:simpleType>
    </xsd:element>
    <xsd:element name="G_x00fc_ltig_x0020_ab" ma:index="11" nillable="true" ma:displayName="Gültig ab" ma:format="DateOnly" ma:internalName="G_x00fc_ltig_x0020_ab">
      <xsd:simpleType>
        <xsd:restriction base="dms:DateTime"/>
      </xsd:simpleType>
    </xsd:element>
    <xsd:element name="G_x00fc_ltig_x0020_bis" ma:index="12" nillable="true" ma:displayName="Gültig bis" ma:format="DateOnly" ma:internalName="G_x00fc_ltig_x0020_bis">
      <xsd:simpleType>
        <xsd:restriction base="dms:DateTime"/>
      </xsd:simpleType>
    </xsd:element>
    <xsd:element name="TAG" ma:index="13" nillable="true" ma:displayName="TAG" ma:internalName="TA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25eb8b-5385-4cf3-8cf7-c1d8be00ad40"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408D55-E5F8-4999-90B4-4FB934443FFB}">
  <ds:schemaRefs>
    <ds:schemaRef ds:uri="http://schemas.microsoft.com/sharepoint/v3/contenttype/forms"/>
  </ds:schemaRefs>
</ds:datastoreItem>
</file>

<file path=customXml/itemProps2.xml><?xml version="1.0" encoding="utf-8"?>
<ds:datastoreItem xmlns:ds="http://schemas.openxmlformats.org/officeDocument/2006/customXml" ds:itemID="{ED1A68AC-635D-4792-8E03-28212648C960}">
  <ds:schemaRefs>
    <ds:schemaRef ds:uri="http://purl.org/dc/dcmitype/"/>
    <ds:schemaRef ds:uri="0e25eb8b-5385-4cf3-8cf7-c1d8be00ad40"/>
    <ds:schemaRef ds:uri="http://purl.org/dc/elements/1.1/"/>
    <ds:schemaRef ds:uri="http://schemas.microsoft.com/office/2006/metadata/properties"/>
    <ds:schemaRef ds:uri="e99c7060-cd42-413c-b59e-a64023a211ce"/>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http://schemas.microsoft.com/sharepoint/v3"/>
    <ds:schemaRef ds:uri="http://www.w3.org/XML/1998/namespace"/>
  </ds:schemaRefs>
</ds:datastoreItem>
</file>

<file path=customXml/itemProps3.xml><?xml version="1.0" encoding="utf-8"?>
<ds:datastoreItem xmlns:ds="http://schemas.openxmlformats.org/officeDocument/2006/customXml" ds:itemID="{EDCBCAF2-8136-48AA-8D18-0ACB3D4B1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99c7060-cd42-413c-b59e-a64023a211ce"/>
    <ds:schemaRef ds:uri="0e25eb8b-5385-4cf3-8cf7-c1d8be00ad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65</Words>
  <Characters>412</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SIVC</Company>
  <LinksUpToDate>false</LinksUpToDate>
  <CharactersWithSpaces>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Nipp Lilian</dc:creator>
  <cp:lastModifiedBy>Rehli Melanie Joyce</cp:lastModifiedBy>
  <cp:revision>9</cp:revision>
  <cp:lastPrinted>2017-12-14T09:37:00Z</cp:lastPrinted>
  <dcterms:created xsi:type="dcterms:W3CDTF">2016-10-07T11:48:00Z</dcterms:created>
  <dcterms:modified xsi:type="dcterms:W3CDTF">2024-08-22T11:28:00Z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0x01010069FE83CA0741344D95BA80C81CAA3128</vt:lpwstr>
  </property>
</Properties>
</file>